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AD83" w14:textId="77777777" w:rsidR="000F34FD" w:rsidRPr="000F34FD" w:rsidRDefault="000F34FD" w:rsidP="000F34FD">
      <w:pPr>
        <w:widowControl/>
        <w:pBdr>
          <w:bottom w:val="single" w:sz="18" w:space="0" w:color="766234"/>
        </w:pBdr>
        <w:shd w:val="clear" w:color="auto" w:fill="FFFFFF"/>
        <w:spacing w:after="225"/>
        <w:jc w:val="left"/>
        <w:outlineLvl w:val="1"/>
        <w:rPr>
          <w:rFonts w:ascii="メイリオ" w:eastAsia="メイリオ" w:hAnsi="メイリオ" w:cs="ＭＳ Ｐゴシック"/>
          <w:b/>
          <w:bCs/>
          <w:color w:val="766234"/>
          <w:kern w:val="0"/>
          <w:sz w:val="24"/>
          <w:szCs w:val="24"/>
        </w:rPr>
      </w:pPr>
      <w:r w:rsidRPr="000F34FD">
        <w:rPr>
          <w:rFonts w:ascii="メイリオ" w:eastAsia="メイリオ" w:hAnsi="メイリオ" w:cs="ＭＳ Ｐゴシック" w:hint="eastAsia"/>
          <w:b/>
          <w:bCs/>
          <w:color w:val="766234"/>
          <w:kern w:val="0"/>
          <w:sz w:val="36"/>
          <w:szCs w:val="36"/>
        </w:rPr>
        <w:t>事前指示書・・・・・・・・私は延命治療を拒否します</w:t>
      </w:r>
    </w:p>
    <w:p w14:paraId="37A46656" w14:textId="1B1C9DF2" w:rsidR="000F34FD" w:rsidRPr="000F34FD" w:rsidRDefault="000F34FD" w:rsidP="000F34F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>作成日時</w:t>
      </w:r>
      <w:r w:rsidRPr="00042AB4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 xml:space="preserve">　　　　　　　　年　　　　月　　　　日　　　　　　</w:t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</w:rPr>
        <w:br/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>住所</w:t>
      </w:r>
      <w:r w:rsidRPr="00042AB4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 xml:space="preserve">　　　　　　　　　　　　　　　　　　　　　　　　　　　</w:t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</w:rPr>
        <w:br/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>生年月日</w:t>
      </w:r>
      <w:r w:rsidRPr="00042AB4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 xml:space="preserve">　　　　　　　　　　　　　　　　　　　　　　　　　</w:t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</w:rPr>
        <w:br/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>氏名</w:t>
      </w:r>
      <w:r w:rsidRPr="00042AB4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  <w:shd w:val="clear" w:color="auto" w:fill="FFFFFF"/>
        </w:rPr>
        <w:t xml:space="preserve">　　　　　　　　　　　　　　　　　　　　　　　　　　　</w:t>
      </w:r>
      <w:r w:rsidRPr="000F34FD">
        <w:rPr>
          <w:rFonts w:ascii="メイリオ" w:eastAsia="メイリオ" w:hAnsi="メイリオ" w:cs="ＭＳ Ｐゴシック" w:hint="eastAsia"/>
          <w:color w:val="000000"/>
          <w:kern w:val="0"/>
          <w:sz w:val="22"/>
          <w:u w:val="single"/>
        </w:rPr>
        <w:br/>
      </w:r>
    </w:p>
    <w:p w14:paraId="38F6D2BA" w14:textId="77777777" w:rsidR="000F34FD" w:rsidRPr="000F34FD" w:rsidRDefault="000F34FD" w:rsidP="000F34FD">
      <w:pPr>
        <w:widowControl/>
        <w:pBdr>
          <w:top w:val="single" w:sz="6" w:space="3" w:color="CCCCCC"/>
          <w:left w:val="single" w:sz="6" w:space="11" w:color="CCCCCC"/>
          <w:bottom w:val="single" w:sz="6" w:space="3" w:color="CCCCCC"/>
          <w:right w:val="single" w:sz="6" w:space="11" w:color="CCCCCC"/>
        </w:pBdr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延命治療拒否の意思表示にあたって</w:t>
      </w:r>
    </w:p>
    <w:p w14:paraId="6FFEE91B" w14:textId="345C90E8" w:rsidR="000F34FD" w:rsidRPr="000F34FD" w:rsidRDefault="000F34FD" w:rsidP="000F34FD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私は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万一に備えこの延命治療拒否</w:t>
      </w:r>
      <w:r w:rsidR="00477AF6"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－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事前指示書を１通作成し、家族に通知します</w:t>
      </w:r>
      <w:r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家族は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私に正常な判断力が無い場合、意思表示できない場合、緊急時等、必要に応じて医療関係者にこれを提示して、私の意思どおりの（私の自己決定権を尊重した）死を迎えられるよう努めて下さい</w:t>
      </w:r>
      <w:r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私は、医師がこの延命治療拒否</w:t>
      </w:r>
      <w:r w:rsidR="00477AF6"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－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事前指示書にそって延命治療を差し控え、又は中止し、私の死期が早まることがあっても、医師や関係者が法的責任を負わないことを希望します。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この延命治療拒否</w:t>
      </w:r>
      <w:r w:rsidR="00477AF6"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－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事前指示書の内容は私が撤回しない限り有効であり、家族に反対意見があった場合は家族の意見よりも優先され、尊重される事を希望します。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家族全員が私の意思を尊重してくれるよう、家族がこの延命治療拒否</w:t>
      </w:r>
      <w:r w:rsidR="00477AF6"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－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事前指示書を精読し確認した旨の署名を添えておきます</w:t>
      </w:r>
      <w:r w:rsidRP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2141B236" w14:textId="77777777" w:rsidR="000F34FD" w:rsidRPr="000F34FD" w:rsidRDefault="000F34FD" w:rsidP="000F34FD">
      <w:pPr>
        <w:widowControl/>
        <w:pBdr>
          <w:top w:val="single" w:sz="6" w:space="3" w:color="CCCCCC"/>
          <w:left w:val="single" w:sz="6" w:space="11" w:color="CCCCCC"/>
          <w:bottom w:val="single" w:sz="6" w:space="3" w:color="CCCCCC"/>
          <w:right w:val="single" w:sz="6" w:space="11" w:color="CCCCCC"/>
        </w:pBdr>
        <w:spacing w:line="276" w:lineRule="auto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基本的な考え方</w:t>
      </w:r>
    </w:p>
    <w:p w14:paraId="705E8FC4" w14:textId="797ECB77" w:rsidR="000F34FD" w:rsidRPr="000F34FD" w:rsidRDefault="000F34FD" w:rsidP="000F34FD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私は、私が治療不可能な傷病におかされ、回復の見込みがなく死が避けられない状態にある時、延命のための治療を拒否し、自然な人間的な死を希望します。 ただし、副作用により死期が早まることがあっても緩和措置を優先し、十分に苦痛を緩和してくれることを希望します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76BE3D59" w14:textId="77777777" w:rsidR="000F34FD" w:rsidRPr="000F34FD" w:rsidRDefault="000F34FD" w:rsidP="000F34FD">
      <w:pPr>
        <w:widowControl/>
        <w:pBdr>
          <w:top w:val="single" w:sz="6" w:space="3" w:color="CCCCCC"/>
          <w:left w:val="single" w:sz="6" w:space="11" w:color="CCCCCC"/>
          <w:bottom w:val="single" w:sz="6" w:space="3" w:color="CCCCCC"/>
          <w:right w:val="single" w:sz="6" w:space="11" w:color="CCCCCC"/>
        </w:pBdr>
        <w:spacing w:line="276" w:lineRule="auto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個別対応事項</w:t>
      </w:r>
    </w:p>
    <w:p w14:paraId="7B4475F1" w14:textId="39ADE6FE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１、人間らしい生活</w:t>
      </w:r>
      <w:r w:rsidR="004F69C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</w:t>
      </w:r>
      <w:r w:rsidR="004F69C0"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(</w:t>
      </w:r>
      <w:r w:rsidR="004F69C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Quality of life</w:t>
      </w:r>
      <w:r w:rsidR="004F69C0"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)</w:t>
      </w:r>
      <w:r w:rsidR="004F69C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</w:t>
      </w: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の限界</w:t>
      </w:r>
      <w:r w:rsidR="00AE53D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</w:t>
      </w:r>
    </w:p>
    <w:p w14:paraId="19440A9E" w14:textId="207541C9" w:rsidR="009276AF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私は、病状の好転や進行阻止が期待できない状態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で、さらに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下記の状態が１ないし２個ある場合は、人間的な尊厳ある生命ではないと考えます。緩和以外の延命処置を</w:t>
      </w:r>
      <w:r w:rsidR="005C78A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施さないで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下さい</w:t>
      </w:r>
      <w:r w:rsid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56E24F50" w14:textId="77777777" w:rsidR="009276AF" w:rsidRDefault="000F34FD" w:rsidP="009276AF">
      <w:pPr>
        <w:widowControl/>
        <w:spacing w:line="276" w:lineRule="auto"/>
        <w:ind w:leftChars="643" w:left="135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意思疎通困難、摂食嚥下困難、歩行困難、着座困難、排泄困難、寝返り困難、</w:t>
      </w:r>
    </w:p>
    <w:p w14:paraId="0C6D8D13" w14:textId="66369440" w:rsidR="000F34FD" w:rsidRPr="000F34FD" w:rsidRDefault="000F34FD" w:rsidP="009276AF">
      <w:pPr>
        <w:widowControl/>
        <w:spacing w:line="276" w:lineRule="auto"/>
        <w:ind w:leftChars="643" w:left="135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笑う能力の喪失、寝たきり、昏睡、混迷</w:t>
      </w:r>
    </w:p>
    <w:p w14:paraId="61C9C261" w14:textId="58D4144D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 xml:space="preserve">２、AHN　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（A</w:t>
      </w:r>
      <w:r w:rsidR="00C03626" w:rsidRPr="00C03626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 xml:space="preserve">rtificial 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H</w:t>
      </w:r>
      <w:r w:rsidR="00C03626" w:rsidRPr="00C03626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 xml:space="preserve">ydration and 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N</w:t>
      </w:r>
      <w:r w:rsidR="00C03626" w:rsidRPr="00C03626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utrition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）　</w:t>
      </w: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人工的水分、栄養補給法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について</w:t>
      </w:r>
    </w:p>
    <w:p w14:paraId="022995EA" w14:textId="1AB3D4AD" w:rsidR="004F69C0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摂食嚥下困難となった場合は、AHNを実施しない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ことを強く希望します。</w:t>
      </w:r>
    </w:p>
    <w:p w14:paraId="6CA11211" w14:textId="3AED136B" w:rsidR="009276AF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lastRenderedPageBreak/>
        <w:t>経口摂取できる状態までを人としての尊厳の限界と考えます。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口腔リハビリで回復の可能性を検討し、口腔ケア、体位管理、食前後の離床等を実施しても改善されない場合は、口の渇きを</w:t>
      </w:r>
      <w:r w:rsidR="005C78A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湿らすだけにして下さい。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以上がどうしても受け入れられない場合は、最小限の末梢点滴だけにして下さい。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胃ろう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や胃チューブなどは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、回復の可能性があり回復後は抜去する前提で</w:t>
      </w:r>
      <w:r w:rsidR="004F69C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一時的処置の場合のみ実施して下さい。</w:t>
      </w:r>
    </w:p>
    <w:p w14:paraId="1432F116" w14:textId="01A11F49" w:rsidR="000F34FD" w:rsidRPr="000F34FD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意識障害のまま生存を長引かせる可能性があ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るものは絶対に</w:t>
      </w:r>
      <w:r w:rsidR="005C78A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施さないで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下さい。　</w:t>
      </w:r>
    </w:p>
    <w:p w14:paraId="01579769" w14:textId="7C6C130D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３、生命維持装置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　</w:t>
      </w: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人工呼吸器、人工心肺、人工透析など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について　</w:t>
      </w:r>
    </w:p>
    <w:p w14:paraId="18585663" w14:textId="493FF999" w:rsidR="000F34FD" w:rsidRPr="000F34FD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回復の可能性があり、抜管の前提での措置以外は</w:t>
      </w:r>
      <w:r w:rsidR="005C78A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施さないで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下さい。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緊急措置として設置してしまった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ときは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１ヶ月以内に見直し、好転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の可能性が無いまたは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不明の場合は即中止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することを強く希望します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。</w:t>
      </w:r>
    </w:p>
    <w:p w14:paraId="0FF6D322" w14:textId="0AC72BD6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４、心肺蘇生、気管切開、昇圧薬投与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について</w:t>
      </w:r>
    </w:p>
    <w:p w14:paraId="0B0E830E" w14:textId="35868B0F" w:rsidR="000F34FD" w:rsidRPr="000F34FD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急性以外施さないで下さい</w:t>
      </w:r>
      <w:r w:rsidR="005C78A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46C654B0" w14:textId="75999336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５、すでに装着してしまった後の対応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について</w:t>
      </w:r>
    </w:p>
    <w:p w14:paraId="41ABC6A8" w14:textId="3D4B020B" w:rsidR="000F34FD" w:rsidRPr="000F34FD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不幸にも生命維持装置やAHNなどを実施してしまった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ときは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１ヶ月以内に見直し、好転</w:t>
      </w:r>
      <w:r w:rsidR="009276A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の可能性が無いまたは不明の場合はすぐに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取り外</w:t>
      </w:r>
      <w:r w:rsidR="00042AB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して下さい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。</w:t>
      </w:r>
    </w:p>
    <w:p w14:paraId="75F0ED99" w14:textId="2406F6CB" w:rsidR="000F34FD" w:rsidRPr="000F34FD" w:rsidRDefault="000F34FD" w:rsidP="000F34FD">
      <w:pPr>
        <w:widowControl/>
        <w:spacing w:line="276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６、退院後の在宅、介護施設等での対応</w:t>
      </w:r>
      <w:r w:rsidR="00C036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について</w:t>
      </w:r>
    </w:p>
    <w:p w14:paraId="36D80D3B" w14:textId="77777777" w:rsidR="000F34FD" w:rsidRPr="000F34FD" w:rsidRDefault="000F34FD" w:rsidP="000F34FD">
      <w:pPr>
        <w:widowControl/>
        <w:spacing w:line="276" w:lineRule="auto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終末期では急変があっても救急車を呼ばないで下さい。</w:t>
      </w:r>
    </w:p>
    <w:p w14:paraId="198053A6" w14:textId="77777777" w:rsidR="000F34FD" w:rsidRPr="000F34FD" w:rsidRDefault="000F34FD" w:rsidP="000F34FD">
      <w:pPr>
        <w:widowControl/>
        <w:pBdr>
          <w:top w:val="single" w:sz="6" w:space="3" w:color="CCCCCC"/>
          <w:left w:val="single" w:sz="6" w:space="11" w:color="CCCCCC"/>
          <w:bottom w:val="single" w:sz="6" w:space="3" w:color="CCCCCC"/>
          <w:right w:val="single" w:sz="6" w:space="11" w:color="CCCCCC"/>
        </w:pBdr>
        <w:spacing w:line="276" w:lineRule="auto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私の家族について</w:t>
      </w:r>
    </w:p>
    <w:p w14:paraId="6B15B828" w14:textId="2F58D43F" w:rsidR="000F34FD" w:rsidRDefault="000F34FD" w:rsidP="000F34FD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私の家族は、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夫　</w:t>
      </w:r>
      <w:r w:rsidR="00E457D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○○○○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息子　</w:t>
      </w:r>
      <w:r w:rsidR="00E457D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○○○○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です。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br/>
        <w:t>家族内の決定権優先順位・・・私の意思を代弁してもらう権限を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息子　</w:t>
      </w:r>
      <w:r w:rsidR="00E457D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〇〇○○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に</w:t>
      </w: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与えます</w:t>
      </w:r>
      <w:r w:rsidR="00CB04E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639BEDA4" w14:textId="77777777" w:rsidR="005C78A3" w:rsidRPr="000F34FD" w:rsidRDefault="005C78A3" w:rsidP="000F34FD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3B46C0DB" w14:textId="77777777" w:rsidR="000F34FD" w:rsidRPr="000F34FD" w:rsidRDefault="000F34FD" w:rsidP="000F34FD">
      <w:pPr>
        <w:widowControl/>
        <w:pBdr>
          <w:top w:val="single" w:sz="6" w:space="3" w:color="CCCCCC"/>
          <w:left w:val="single" w:sz="6" w:space="11" w:color="CCCCCC"/>
          <w:bottom w:val="single" w:sz="6" w:space="3" w:color="CCCCCC"/>
          <w:right w:val="single" w:sz="6" w:space="11" w:color="CCCCCC"/>
        </w:pBdr>
        <w:spacing w:line="276" w:lineRule="auto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確認者署名</w:t>
      </w:r>
    </w:p>
    <w:p w14:paraId="671FF2F2" w14:textId="77777777" w:rsidR="00CB04E5" w:rsidRDefault="000F34FD" w:rsidP="00CB04E5">
      <w:pPr>
        <w:widowControl/>
        <w:spacing w:line="360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0F34FD">
        <w:rPr>
          <w:rFonts w:ascii="ＭＳ Ｐゴシック" w:eastAsia="ＭＳ Ｐゴシック" w:hAnsi="ＭＳ Ｐゴシック" w:cs="ＭＳ Ｐゴシック"/>
          <w:kern w:val="0"/>
          <w:sz w:val="22"/>
        </w:rPr>
        <w:t>上記を精読し本人の意思を確認しました</w:t>
      </w:r>
    </w:p>
    <w:tbl>
      <w:tblPr>
        <w:tblStyle w:val="a3"/>
        <w:tblW w:w="8743" w:type="dxa"/>
        <w:tblInd w:w="9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1"/>
        <w:gridCol w:w="281"/>
        <w:gridCol w:w="4231"/>
      </w:tblGrid>
      <w:tr w:rsidR="00795106" w14:paraId="2DA4D5C0" w14:textId="77777777" w:rsidTr="00AE53DF">
        <w:trPr>
          <w:trHeight w:val="565"/>
        </w:trPr>
        <w:tc>
          <w:tcPr>
            <w:tcW w:w="4231" w:type="dxa"/>
            <w:tcBorders>
              <w:bottom w:val="nil"/>
            </w:tcBorders>
          </w:tcPr>
          <w:p w14:paraId="558B3A74" w14:textId="5253F4D5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951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記入日　　　　　　年　　　　月　　　　　日　</w:t>
            </w:r>
          </w:p>
        </w:tc>
        <w:tc>
          <w:tcPr>
            <w:tcW w:w="281" w:type="dxa"/>
            <w:tcBorders>
              <w:bottom w:val="nil"/>
            </w:tcBorders>
          </w:tcPr>
          <w:p w14:paraId="00F712BD" w14:textId="77777777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31" w:type="dxa"/>
            <w:tcBorders>
              <w:bottom w:val="nil"/>
            </w:tcBorders>
          </w:tcPr>
          <w:p w14:paraId="594E5878" w14:textId="1C311B63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951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記入日　　　　　　年　　　　月　　　　　日　</w:t>
            </w:r>
          </w:p>
        </w:tc>
      </w:tr>
      <w:tr w:rsidR="00795106" w14:paraId="6F77BD46" w14:textId="77777777" w:rsidTr="00AE53DF">
        <w:trPr>
          <w:trHeight w:val="701"/>
        </w:trPr>
        <w:tc>
          <w:tcPr>
            <w:tcW w:w="4231" w:type="dxa"/>
            <w:tcBorders>
              <w:top w:val="nil"/>
              <w:bottom w:val="single" w:sz="4" w:space="0" w:color="auto"/>
            </w:tcBorders>
          </w:tcPr>
          <w:p w14:paraId="27A8FEA5" w14:textId="5508715A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続柄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5B77C53" w14:textId="77777777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nil"/>
              <w:bottom w:val="single" w:sz="4" w:space="0" w:color="auto"/>
            </w:tcBorders>
          </w:tcPr>
          <w:p w14:paraId="193DB5E4" w14:textId="21967FF4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続柄</w:t>
            </w:r>
          </w:p>
        </w:tc>
      </w:tr>
      <w:tr w:rsidR="00795106" w14:paraId="148558F9" w14:textId="77777777" w:rsidTr="00AE53DF">
        <w:trPr>
          <w:trHeight w:val="701"/>
        </w:trPr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5FA51147" w14:textId="76D355CB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氏名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8E7F4A2" w14:textId="77777777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5A94AB88" w14:textId="0B29427A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氏名</w:t>
            </w:r>
          </w:p>
        </w:tc>
      </w:tr>
      <w:tr w:rsidR="00795106" w14:paraId="0924E363" w14:textId="77777777" w:rsidTr="00AE53DF">
        <w:trPr>
          <w:trHeight w:val="686"/>
        </w:trPr>
        <w:tc>
          <w:tcPr>
            <w:tcW w:w="4231" w:type="dxa"/>
            <w:tcBorders>
              <w:top w:val="single" w:sz="4" w:space="0" w:color="auto"/>
            </w:tcBorders>
          </w:tcPr>
          <w:p w14:paraId="5AB316C1" w14:textId="6D8ECCD3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65CBCC8" w14:textId="77777777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237CE333" w14:textId="05A0D6CA" w:rsidR="00795106" w:rsidRPr="00795106" w:rsidRDefault="00795106" w:rsidP="00AE53DF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34F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住所</w:t>
            </w:r>
          </w:p>
        </w:tc>
      </w:tr>
    </w:tbl>
    <w:p w14:paraId="7337C2D0" w14:textId="77777777" w:rsidR="0046777A" w:rsidRPr="00CB04E5" w:rsidRDefault="0046777A" w:rsidP="00AE53DF">
      <w:pPr>
        <w:widowControl/>
        <w:spacing w:line="360" w:lineRule="auto"/>
        <w:jc w:val="left"/>
        <w:rPr>
          <w:sz w:val="20"/>
          <w:szCs w:val="21"/>
        </w:rPr>
      </w:pPr>
    </w:p>
    <w:sectPr w:rsidR="0046777A" w:rsidRPr="00CB04E5" w:rsidSect="000F34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8457" w14:textId="77777777" w:rsidR="00817425" w:rsidRDefault="00817425" w:rsidP="00E457D9">
      <w:r>
        <w:separator/>
      </w:r>
    </w:p>
  </w:endnote>
  <w:endnote w:type="continuationSeparator" w:id="0">
    <w:p w14:paraId="09F01E36" w14:textId="77777777" w:rsidR="00817425" w:rsidRDefault="00817425" w:rsidP="00E4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8D64" w14:textId="77777777" w:rsidR="00817425" w:rsidRDefault="00817425" w:rsidP="00E457D9">
      <w:r>
        <w:separator/>
      </w:r>
    </w:p>
  </w:footnote>
  <w:footnote w:type="continuationSeparator" w:id="0">
    <w:p w14:paraId="69BFF03B" w14:textId="77777777" w:rsidR="00817425" w:rsidRDefault="00817425" w:rsidP="00E4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A1"/>
    <w:rsid w:val="00042AB4"/>
    <w:rsid w:val="000D4366"/>
    <w:rsid w:val="000F2573"/>
    <w:rsid w:val="000F34FD"/>
    <w:rsid w:val="003966A1"/>
    <w:rsid w:val="0046777A"/>
    <w:rsid w:val="00477AF6"/>
    <w:rsid w:val="004F69C0"/>
    <w:rsid w:val="005C78A3"/>
    <w:rsid w:val="00795106"/>
    <w:rsid w:val="00817425"/>
    <w:rsid w:val="009276AF"/>
    <w:rsid w:val="00AE53DF"/>
    <w:rsid w:val="00C03626"/>
    <w:rsid w:val="00CB04E5"/>
    <w:rsid w:val="00E4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0A48"/>
  <w15:chartTrackingRefBased/>
  <w15:docId w15:val="{7EF55870-D1A3-42D4-8F51-7275EB63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7D9"/>
  </w:style>
  <w:style w:type="paragraph" w:styleId="a6">
    <w:name w:val="footer"/>
    <w:basedOn w:val="a"/>
    <w:link w:val="a7"/>
    <w:uiPriority w:val="99"/>
    <w:unhideWhenUsed/>
    <w:rsid w:val="00E45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由美</dc:creator>
  <cp:keywords/>
  <dc:description/>
  <cp:lastModifiedBy>Office</cp:lastModifiedBy>
  <cp:revision>7</cp:revision>
  <cp:lastPrinted>2021-08-21T02:12:00Z</cp:lastPrinted>
  <dcterms:created xsi:type="dcterms:W3CDTF">2021-08-21T01:02:00Z</dcterms:created>
  <dcterms:modified xsi:type="dcterms:W3CDTF">2025-03-02T01:46:00Z</dcterms:modified>
</cp:coreProperties>
</file>